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176" w:rsidRDefault="00000176" w:rsidP="00000176">
      <w:r>
        <w:t>05.05.2025 w Słubickim Miejskim Ośrodku Kultury odbyły się przeglądy powiatu słubickiego w konkursie recytatorskim PRO ARTE 2025</w:t>
      </w:r>
    </w:p>
    <w:p w:rsidR="00000176" w:rsidRDefault="00000176" w:rsidP="00000176">
      <w:r>
        <w:t>Rada artystyczna w składzie:</w:t>
      </w:r>
    </w:p>
    <w:p w:rsidR="00000176" w:rsidRDefault="00000176" w:rsidP="00000176">
      <w:r>
        <w:t>▪️ Henryk Lechelt</w:t>
      </w:r>
    </w:p>
    <w:p w:rsidR="00000176" w:rsidRDefault="00000176" w:rsidP="00000176">
      <w:r>
        <w:t>▪️ Renata Bac-Bohuszko</w:t>
      </w:r>
    </w:p>
    <w:p w:rsidR="00000176" w:rsidRDefault="00000176" w:rsidP="00000176">
      <w:r>
        <w:t>▪️ Kacper Freitag</w:t>
      </w:r>
    </w:p>
    <w:p w:rsidR="00000176" w:rsidRDefault="00000176" w:rsidP="00000176">
      <w:r>
        <w:t>▪️</w:t>
      </w:r>
      <w:r>
        <w:t xml:space="preserve"> Patryk Płonka</w:t>
      </w:r>
    </w:p>
    <w:p w:rsidR="00000176" w:rsidRDefault="00000176" w:rsidP="00000176">
      <w:r>
        <w:t>postanowiła przyznać:</w:t>
      </w:r>
    </w:p>
    <w:p w:rsidR="00000176" w:rsidRDefault="00000176" w:rsidP="00000176">
      <w:r>
        <w:rPr>
          <w:rFonts w:ascii="Segoe UI Symbol" w:hAnsi="Segoe UI Symbol" w:cs="Segoe UI Symbol"/>
        </w:rPr>
        <w:t>👉🏻</w:t>
      </w:r>
      <w:r>
        <w:t xml:space="preserve"> w I kategorii wiekowej (k</w:t>
      </w:r>
      <w:r>
        <w:t>lasy I-III szkół podstawowych):</w:t>
      </w:r>
    </w:p>
    <w:p w:rsidR="00000176" w:rsidRDefault="00000176" w:rsidP="00000176">
      <w:r>
        <w:t>▪️ Matylda Sawicka</w:t>
      </w:r>
    </w:p>
    <w:p w:rsidR="00000176" w:rsidRDefault="00000176" w:rsidP="00000176">
      <w:r>
        <w:t>▪️ Pola Woronowicz</w:t>
      </w:r>
    </w:p>
    <w:p w:rsidR="00000176" w:rsidRDefault="00000176" w:rsidP="00000176">
      <w:r>
        <w:t>▪️</w:t>
      </w:r>
      <w:r>
        <w:t xml:space="preserve"> Aleksandra Jarowicz</w:t>
      </w:r>
    </w:p>
    <w:p w:rsidR="00000176" w:rsidRDefault="00000176" w:rsidP="00000176">
      <w:r>
        <w:rPr>
          <w:rFonts w:ascii="Segoe UI Symbol" w:hAnsi="Segoe UI Symbol" w:cs="Segoe UI Symbol"/>
        </w:rPr>
        <w:t>👉🏻</w:t>
      </w:r>
      <w:r>
        <w:t xml:space="preserve"> w II kategorii wiekowej (k</w:t>
      </w:r>
      <w:r>
        <w:t>lasy IV-VI szkół podstawowych):</w:t>
      </w:r>
    </w:p>
    <w:p w:rsidR="00000176" w:rsidRDefault="00000176" w:rsidP="00000176">
      <w:r>
        <w:t>▪️ Jakub Mitrowicz</w:t>
      </w:r>
    </w:p>
    <w:p w:rsidR="00000176" w:rsidRDefault="00000176" w:rsidP="00000176">
      <w:r>
        <w:t>▪️ Hanna Markowska</w:t>
      </w:r>
    </w:p>
    <w:p w:rsidR="00000176" w:rsidRDefault="00000176" w:rsidP="00000176">
      <w:r>
        <w:t>▪️ Antoni Markowski</w:t>
      </w:r>
    </w:p>
    <w:p w:rsidR="00000176" w:rsidRDefault="00000176" w:rsidP="00000176">
      <w:r>
        <w:t xml:space="preserve">▪️ Zofia </w:t>
      </w:r>
      <w:r>
        <w:t>Szkarłat</w:t>
      </w:r>
    </w:p>
    <w:p w:rsidR="00000176" w:rsidRDefault="00000176" w:rsidP="00000176">
      <w:r>
        <w:rPr>
          <w:rFonts w:ascii="Segoe UI Symbol" w:hAnsi="Segoe UI Symbol" w:cs="Segoe UI Symbol"/>
        </w:rPr>
        <w:t>👉🏻</w:t>
      </w:r>
      <w:r>
        <w:t xml:space="preserve"> w III kategorii wiekowej (klas</w:t>
      </w:r>
      <w:r>
        <w:t>y VII-VIII szkół podstawowych):</w:t>
      </w:r>
    </w:p>
    <w:p w:rsidR="00000176" w:rsidRDefault="00000176" w:rsidP="00000176">
      <w:r>
        <w:t>▪️ Hanna Kosińska</w:t>
      </w:r>
    </w:p>
    <w:p w:rsidR="00000176" w:rsidRDefault="00000176" w:rsidP="00000176">
      <w:r>
        <w:t>▪️</w:t>
      </w:r>
      <w:r>
        <w:t xml:space="preserve"> Hanna Nowak</w:t>
      </w:r>
    </w:p>
    <w:p w:rsidR="00000176" w:rsidRDefault="00000176" w:rsidP="00000176">
      <w:r>
        <w:rPr>
          <w:rFonts w:ascii="Segoe UI Symbol" w:hAnsi="Segoe UI Symbol" w:cs="Segoe UI Symbol"/>
        </w:rPr>
        <w:t>📢</w:t>
      </w:r>
      <w:r>
        <w:t xml:space="preserve"> WYRÓŻNIENIA: </w:t>
      </w:r>
      <w:r>
        <w:rPr>
          <w:rFonts w:ascii="Segoe UI Symbol" w:hAnsi="Segoe UI Symbol" w:cs="Segoe UI Symbol"/>
        </w:rPr>
        <w:t>📢</w:t>
      </w:r>
    </w:p>
    <w:p w:rsidR="00000176" w:rsidRDefault="00000176" w:rsidP="00000176">
      <w:r>
        <w:rPr>
          <w:rFonts w:ascii="Segoe UI Symbol" w:hAnsi="Segoe UI Symbol" w:cs="Segoe UI Symbol"/>
        </w:rPr>
        <w:t>👉🏻</w:t>
      </w:r>
      <w:r>
        <w:t xml:space="preserve"> w I kategorii wiekowej (k</w:t>
      </w:r>
      <w:r>
        <w:t>lasy I-III szkół podstawowych):</w:t>
      </w:r>
    </w:p>
    <w:p w:rsidR="00000176" w:rsidRDefault="00000176" w:rsidP="00000176">
      <w:r>
        <w:t>▪️ Maria Tarazewicz</w:t>
      </w:r>
    </w:p>
    <w:p w:rsidR="00000176" w:rsidRDefault="00000176" w:rsidP="00000176">
      <w:r>
        <w:t>▪️</w:t>
      </w:r>
      <w:r>
        <w:t xml:space="preserve"> Hanna Lefebvre</w:t>
      </w:r>
    </w:p>
    <w:p w:rsidR="00000176" w:rsidRDefault="00000176" w:rsidP="00000176">
      <w:r>
        <w:rPr>
          <w:rFonts w:ascii="Segoe UI Symbol" w:hAnsi="Segoe UI Symbol" w:cs="Segoe UI Symbol"/>
        </w:rPr>
        <w:t>👉🏻</w:t>
      </w:r>
      <w:r>
        <w:t xml:space="preserve"> w II kategorii wiekowej (k</w:t>
      </w:r>
      <w:r>
        <w:t>lasy IV-VI szkół podstawowych):</w:t>
      </w:r>
    </w:p>
    <w:p w:rsidR="00000176" w:rsidRDefault="00000176" w:rsidP="00000176">
      <w:r>
        <w:t>▪️ Mila Zubaczewska</w:t>
      </w:r>
    </w:p>
    <w:p w:rsidR="00000176" w:rsidRDefault="00000176" w:rsidP="00000176">
      <w:r>
        <w:t>▪️ Julia Zbrożek</w:t>
      </w:r>
    </w:p>
    <w:p w:rsidR="00000176" w:rsidRDefault="00000176" w:rsidP="00000176">
      <w:r>
        <w:t>▪️ Piotr Żytkowski</w:t>
      </w:r>
    </w:p>
    <w:p w:rsidR="00000176" w:rsidRDefault="00000176" w:rsidP="00000176">
      <w:r>
        <w:t>▪️ Łucja Piórkowska</w:t>
      </w:r>
    </w:p>
    <w:p w:rsidR="00000176" w:rsidRDefault="00000176" w:rsidP="00000176">
      <w:r>
        <w:t>▪️ Ewelina Szabelko</w:t>
      </w:r>
    </w:p>
    <w:p w:rsidR="00000176" w:rsidRDefault="00000176" w:rsidP="00000176">
      <w:r>
        <w:t>▪️ Solomiia Badii</w:t>
      </w:r>
    </w:p>
    <w:p w:rsidR="00000176" w:rsidRDefault="00000176" w:rsidP="00000176">
      <w:r>
        <w:lastRenderedPageBreak/>
        <w:t>▪️ Jan Blatkiewicz</w:t>
      </w:r>
    </w:p>
    <w:p w:rsidR="00000176" w:rsidRDefault="00000176" w:rsidP="00000176">
      <w:r>
        <w:t>▪️ Liliana Mielczarek</w:t>
      </w:r>
    </w:p>
    <w:p w:rsidR="00000176" w:rsidRDefault="00000176" w:rsidP="00000176">
      <w:r>
        <w:t>▪️</w:t>
      </w:r>
      <w:r>
        <w:t xml:space="preserve"> Kyrylo Riabushenko</w:t>
      </w:r>
      <w:bookmarkStart w:id="0" w:name="_GoBack"/>
      <w:bookmarkEnd w:id="0"/>
    </w:p>
    <w:p w:rsidR="00000176" w:rsidRDefault="00000176" w:rsidP="00000176">
      <w:r>
        <w:rPr>
          <w:rFonts w:ascii="Segoe UI Symbol" w:hAnsi="Segoe UI Symbol" w:cs="Segoe UI Symbol"/>
        </w:rPr>
        <w:t>👉🏻</w:t>
      </w:r>
      <w:r>
        <w:t>w III kategorii wiekowej (klas</w:t>
      </w:r>
      <w:r>
        <w:t>y VII-VIII szkół podstawowych):</w:t>
      </w:r>
    </w:p>
    <w:p w:rsidR="006B0151" w:rsidRDefault="00000176" w:rsidP="00000176">
      <w:r>
        <w:t>▪️ Maja Mól</w:t>
      </w:r>
    </w:p>
    <w:sectPr w:rsidR="006B0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176" w:rsidRDefault="00000176" w:rsidP="00000176">
      <w:pPr>
        <w:spacing w:after="0" w:line="240" w:lineRule="auto"/>
      </w:pPr>
      <w:r>
        <w:separator/>
      </w:r>
    </w:p>
  </w:endnote>
  <w:endnote w:type="continuationSeparator" w:id="0">
    <w:p w:rsidR="00000176" w:rsidRDefault="00000176" w:rsidP="0000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176" w:rsidRDefault="00000176" w:rsidP="00000176">
      <w:pPr>
        <w:spacing w:after="0" w:line="240" w:lineRule="auto"/>
      </w:pPr>
      <w:r>
        <w:separator/>
      </w:r>
    </w:p>
  </w:footnote>
  <w:footnote w:type="continuationSeparator" w:id="0">
    <w:p w:rsidR="00000176" w:rsidRDefault="00000176" w:rsidP="000001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176"/>
    <w:rsid w:val="00000176"/>
    <w:rsid w:val="006B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BF9C"/>
  <w15:chartTrackingRefBased/>
  <w15:docId w15:val="{2A3F5C05-3A20-4F5A-97E7-A8ADA633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01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01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0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</cp:revision>
  <dcterms:created xsi:type="dcterms:W3CDTF">2025-03-19T11:42:00Z</dcterms:created>
  <dcterms:modified xsi:type="dcterms:W3CDTF">2025-03-19T11:44:00Z</dcterms:modified>
</cp:coreProperties>
</file>